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F" w:rsidRPr="000946EC" w:rsidRDefault="00CE272F" w:rsidP="00CE272F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>Załącznik nr 4</w:t>
      </w:r>
    </w:p>
    <w:p w:rsidR="00CE272F" w:rsidRPr="000946EC" w:rsidRDefault="00CE272F" w:rsidP="00CE272F">
      <w:pPr>
        <w:jc w:val="center"/>
        <w:rPr>
          <w:rFonts w:cs="Calibri Light"/>
          <w:sz w:val="22"/>
          <w:szCs w:val="22"/>
        </w:rPr>
      </w:pPr>
    </w:p>
    <w:p w:rsidR="00CE272F" w:rsidRPr="000946EC" w:rsidRDefault="00CE272F" w:rsidP="00CE272F">
      <w:pPr>
        <w:jc w:val="center"/>
        <w:rPr>
          <w:rFonts w:cs="Calibri Light"/>
          <w:sz w:val="22"/>
          <w:szCs w:val="22"/>
        </w:rPr>
      </w:pPr>
    </w:p>
    <w:p w:rsidR="00CE272F" w:rsidRPr="000946EC" w:rsidRDefault="00CE272F" w:rsidP="00CE272F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CE272F" w:rsidRPr="000946EC" w:rsidRDefault="00CE272F" w:rsidP="00CE272F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CE272F" w:rsidRPr="000946EC" w:rsidRDefault="00CE272F" w:rsidP="00CE272F">
      <w:pPr>
        <w:rPr>
          <w:rFonts w:cs="Calibri Light"/>
          <w:i/>
          <w:sz w:val="22"/>
          <w:szCs w:val="22"/>
        </w:rPr>
      </w:pPr>
    </w:p>
    <w:p w:rsidR="00CE272F" w:rsidRPr="000946EC" w:rsidRDefault="00CE272F" w:rsidP="00CE272F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CE272F" w:rsidRPr="000946EC" w:rsidRDefault="00CE272F" w:rsidP="00CE272F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</w:p>
    <w:p w:rsidR="00CE272F" w:rsidRPr="000946EC" w:rsidRDefault="00CE272F" w:rsidP="00CE272F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 xml:space="preserve">Oświadczenie wykonawcy o braku wydania wobec niego prawomocnego wyroku sądu lub ostatecznej decyzji administracyjnej o zaleganiu z uiszczaniem podatków, opłat lub składek </w:t>
      </w:r>
      <w:r w:rsidRPr="000946EC">
        <w:rPr>
          <w:rFonts w:cs="Calibri Light"/>
          <w:b/>
          <w:color w:val="000000"/>
          <w:sz w:val="22"/>
          <w:szCs w:val="22"/>
        </w:rPr>
        <w:br/>
        <w:t>na ubezpieczenia społeczne lub zdrowotne</w:t>
      </w:r>
    </w:p>
    <w:p w:rsidR="00CE272F" w:rsidRPr="000946EC" w:rsidRDefault="00CE272F" w:rsidP="00CE272F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</w:p>
    <w:p w:rsidR="00CE272F" w:rsidRPr="000946EC" w:rsidRDefault="00CE272F" w:rsidP="00CE272F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>dotyczy: postępowania pn.</w:t>
      </w:r>
    </w:p>
    <w:p w:rsidR="00CE272F" w:rsidRPr="000946EC" w:rsidRDefault="00CE272F" w:rsidP="00CE272F">
      <w:pPr>
        <w:spacing w:line="276" w:lineRule="auto"/>
        <w:ind w:left="426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„Dostawa </w:t>
      </w:r>
      <w:r>
        <w:rPr>
          <w:rFonts w:cs="Calibri Light"/>
          <w:b/>
          <w:sz w:val="22"/>
          <w:szCs w:val="22"/>
        </w:rPr>
        <w:t>urządzeń laboratoryjnych z podziałem na trzy części</w:t>
      </w:r>
      <w:r w:rsidRPr="000946EC">
        <w:rPr>
          <w:rFonts w:cs="Calibri Light"/>
          <w:b/>
          <w:sz w:val="22"/>
          <w:szCs w:val="22"/>
        </w:rPr>
        <w:t xml:space="preserve">” </w:t>
      </w:r>
    </w:p>
    <w:p w:rsidR="00CE272F" w:rsidRPr="000946EC" w:rsidRDefault="00CE272F" w:rsidP="00CE272F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</w:p>
    <w:p w:rsidR="00CE272F" w:rsidRPr="000946EC" w:rsidRDefault="00CE272F" w:rsidP="00CE272F">
      <w:pPr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Oświadczam, że wobec Wykonawcy, który reprezentuję:</w:t>
      </w:r>
    </w:p>
    <w:p w:rsidR="00CE272F" w:rsidRPr="000946EC" w:rsidRDefault="00CE272F" w:rsidP="00CE272F">
      <w:pPr>
        <w:jc w:val="both"/>
        <w:rPr>
          <w:rFonts w:cs="Calibri Light"/>
          <w:sz w:val="22"/>
          <w:szCs w:val="22"/>
        </w:rPr>
      </w:pPr>
    </w:p>
    <w:p w:rsidR="00CE272F" w:rsidRPr="000946EC" w:rsidRDefault="00CE272F" w:rsidP="00CE272F">
      <w:pPr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nie wydano</w:t>
      </w:r>
      <w:r w:rsidRPr="000946EC">
        <w:rPr>
          <w:rFonts w:cs="Calibri Light"/>
          <w:sz w:val="22"/>
          <w:szCs w:val="22"/>
        </w:rPr>
        <w:t xml:space="preserve"> prawomocnego wyroku </w:t>
      </w:r>
      <w:r>
        <w:rPr>
          <w:rFonts w:cs="Calibri Light"/>
          <w:sz w:val="22"/>
          <w:szCs w:val="22"/>
        </w:rPr>
        <w:t>s</w:t>
      </w:r>
      <w:r w:rsidRPr="000946EC">
        <w:rPr>
          <w:rFonts w:cs="Calibri Light"/>
          <w:sz w:val="22"/>
          <w:szCs w:val="22"/>
        </w:rPr>
        <w:t>ądu lub ostatecznej decyzji administracyjnej o zaleganiu z uiszczaniem podatków, opłat lub składek na ubezpiec</w:t>
      </w:r>
      <w:r>
        <w:rPr>
          <w:rFonts w:cs="Calibri Light"/>
          <w:sz w:val="22"/>
          <w:szCs w:val="22"/>
        </w:rPr>
        <w:t>zenia społeczne lub zdrowotne. *</w:t>
      </w:r>
    </w:p>
    <w:p w:rsidR="00CE272F" w:rsidRPr="000946EC" w:rsidRDefault="00CE272F" w:rsidP="00CE272F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b/>
          <w:bCs/>
          <w:color w:val="000000"/>
          <w:kern w:val="3"/>
          <w:sz w:val="22"/>
          <w:szCs w:val="22"/>
          <w:lang w:eastAsia="en-US" w:bidi="en-US"/>
        </w:rPr>
      </w:pPr>
    </w:p>
    <w:p w:rsidR="00CE272F" w:rsidRPr="000946EC" w:rsidRDefault="00CE272F" w:rsidP="00CE272F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CE272F" w:rsidRPr="000946EC" w:rsidRDefault="00CE272F" w:rsidP="00CE272F">
      <w:pPr>
        <w:widowControl w:val="0"/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>* W przypadku</w:t>
      </w:r>
      <w:r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 xml:space="preserve"> wydania takiego wyroku lub decyzji,</w:t>
      </w:r>
      <w:r w:rsidRPr="000946EC"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>W</w:t>
      </w:r>
      <w:r w:rsidRPr="000946EC"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 xml:space="preserve">ykonawca zobowiązany jest do </w:t>
      </w:r>
      <w:r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>złożenia</w:t>
      </w:r>
      <w:r w:rsidRPr="000946EC"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>, dokumentów potwierdzających dokonanie płatności tych należności wraz z ewentualnymi odsetkami lub grzywnami lub zawarcie wiążącego porozumienia w sprawie spłat tych należności</w:t>
      </w:r>
      <w:r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 xml:space="preserve"> -</w:t>
      </w:r>
      <w:r w:rsidRPr="0014355A"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 xml:space="preserve"> w takim przypadku Wy</w:t>
      </w:r>
      <w:r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>konawca nie składa niniejszego o</w:t>
      </w:r>
      <w:r w:rsidRPr="0014355A">
        <w:rPr>
          <w:rFonts w:cs="Calibri Light"/>
          <w:b/>
          <w:bCs/>
          <w:i/>
          <w:color w:val="000000"/>
          <w:kern w:val="3"/>
          <w:sz w:val="22"/>
          <w:szCs w:val="22"/>
          <w:lang w:eastAsia="en-US" w:bidi="en-US"/>
        </w:rPr>
        <w:t>świadczenia</w:t>
      </w:r>
    </w:p>
    <w:p w:rsidR="00CE272F" w:rsidRPr="000946EC" w:rsidRDefault="00CE272F" w:rsidP="00CE272F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i/>
          <w:color w:val="000000"/>
          <w:kern w:val="3"/>
          <w:sz w:val="22"/>
          <w:szCs w:val="22"/>
          <w:lang w:eastAsia="en-US" w:bidi="en-US"/>
        </w:rPr>
      </w:pPr>
    </w:p>
    <w:p w:rsidR="00CE272F" w:rsidRPr="000946EC" w:rsidRDefault="00CE272F" w:rsidP="00CE272F">
      <w:pPr>
        <w:spacing w:line="360" w:lineRule="auto"/>
        <w:jc w:val="center"/>
        <w:rPr>
          <w:rFonts w:cs="Calibri Light"/>
          <w:b/>
          <w:color w:val="000000"/>
          <w:sz w:val="22"/>
          <w:szCs w:val="22"/>
        </w:rPr>
      </w:pPr>
    </w:p>
    <w:p w:rsidR="00CE272F" w:rsidRPr="000946EC" w:rsidRDefault="00CE272F" w:rsidP="00CE272F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</w:p>
    <w:p w:rsidR="00A6393F" w:rsidRDefault="00A6393F" w:rsidP="00CE272F">
      <w:bookmarkStart w:id="0" w:name="_GoBack"/>
      <w:bookmarkEnd w:id="0"/>
    </w:p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2F"/>
    <w:rsid w:val="00117E7B"/>
    <w:rsid w:val="00736D26"/>
    <w:rsid w:val="00A6393F"/>
    <w:rsid w:val="00C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2F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2F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2020-12-23T08:37:00Z</dcterms:created>
  <dcterms:modified xsi:type="dcterms:W3CDTF">2020-12-23T08:37:00Z</dcterms:modified>
</cp:coreProperties>
</file>